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2309B" w14:textId="77777777" w:rsidR="00B21EAD" w:rsidRDefault="00B21EAD">
      <w:pPr>
        <w:pStyle w:val="DocumentName"/>
        <w:outlineLvl w:val="1"/>
      </w:pPr>
      <w:r>
        <w:t>Slanjava Learning</w:t>
      </w:r>
    </w:p>
    <w:p w14:paraId="181C6804" w14:textId="247FF0AB" w:rsidR="00B21EAD" w:rsidRDefault="00B21EAD">
      <w:pPr>
        <w:pStyle w:val="DocumentName"/>
        <w:outlineLvl w:val="1"/>
      </w:pPr>
      <w:r>
        <w:t>www.slanjavalearning.co.uk</w:t>
      </w:r>
    </w:p>
    <w:p w14:paraId="415DC609" w14:textId="07C06ADC" w:rsidR="00D24F97" w:rsidRDefault="00B21EAD">
      <w:pPr>
        <w:pStyle w:val="DocumentName"/>
        <w:outlineLvl w:val="1"/>
      </w:pPr>
      <w:r>
        <w:t xml:space="preserve">Sling Summaries - </w:t>
      </w:r>
      <w:r w:rsidR="00E75DF8">
        <w:t xml:space="preserve">End user </w:t>
      </w:r>
      <w:proofErr w:type="spellStart"/>
      <w:r w:rsidR="00E75DF8">
        <w:t>licence</w:t>
      </w:r>
      <w:proofErr w:type="spellEnd"/>
      <w:r w:rsidR="00E75DF8">
        <w:t xml:space="preserve"> agreement</w:t>
      </w:r>
    </w:p>
    <w:p w14:paraId="45831B7D" w14:textId="77777777" w:rsidR="00D24F97" w:rsidRDefault="00E75DF8">
      <w:pPr>
        <w:pStyle w:val="BodyText"/>
      </w:pPr>
      <w:r>
        <w:t>Please read this EULA carefully, as it sets out the basis upon which we license the Software for use.</w:t>
      </w:r>
    </w:p>
    <w:p w14:paraId="51C27602" w14:textId="77777777" w:rsidR="00D24F97" w:rsidRDefault="00E75DF8">
      <w:pPr>
        <w:pStyle w:val="BodyText"/>
      </w:pPr>
      <w:r>
        <w:t>Before you download the Software</w:t>
      </w:r>
      <w:r>
        <w:t xml:space="preserve"> from our website, we will ask you to give your express agreement to the provisions of this EULA. </w:t>
      </w:r>
    </w:p>
    <w:p w14:paraId="2C35FE46" w14:textId="77777777" w:rsidR="00D24F97" w:rsidRDefault="00E75DF8">
      <w:pPr>
        <w:pStyle w:val="BodyText"/>
      </w:pPr>
      <w:r>
        <w:t>By agreeing to be bound by this EULA, you further agree that any person you authorise to use the Software will comply with the provision of this EULA.</w:t>
      </w:r>
    </w:p>
    <w:p w14:paraId="2E688B36" w14:textId="77777777" w:rsidR="00D24F97" w:rsidRDefault="00E75DF8">
      <w:pPr>
        <w:pStyle w:val="Level1Heading"/>
        <w:outlineLvl w:val="3"/>
      </w:pPr>
      <w:r>
        <w:t>1.</w:t>
      </w:r>
      <w:r>
        <w:tab/>
        <w:t>Def</w:t>
      </w:r>
      <w:r>
        <w:t>initions</w:t>
      </w:r>
    </w:p>
    <w:p w14:paraId="7BB170E7" w14:textId="77777777" w:rsidR="00D24F97" w:rsidRDefault="00E75DF8">
      <w:pPr>
        <w:pStyle w:val="Level2Number"/>
      </w:pPr>
      <w:r>
        <w:t>1.1</w:t>
      </w:r>
      <w:r>
        <w:tab/>
        <w:t>In this EULA, except to the extent expressly provided otherwise:</w:t>
      </w:r>
    </w:p>
    <w:p w14:paraId="61454966" w14:textId="77777777" w:rsidR="00D24F97" w:rsidRDefault="00E75DF8">
      <w:pPr>
        <w:pStyle w:val="Definitionunnumbered"/>
      </w:pPr>
      <w:r>
        <w:t>"</w:t>
      </w:r>
      <w:r>
        <w:rPr>
          <w:b/>
          <w:bCs/>
        </w:rPr>
        <w:t>Charges</w:t>
      </w:r>
      <w:r>
        <w:t>" means those amounts that the parties have agreed in writing shall be payable by the User to the Licensor in respect of this EULA;</w:t>
      </w:r>
    </w:p>
    <w:p w14:paraId="3A1DB515" w14:textId="77777777" w:rsidR="00D24F97" w:rsidRDefault="00E75DF8">
      <w:pPr>
        <w:pStyle w:val="Definitionunnumbered"/>
      </w:pPr>
      <w:r>
        <w:t>"</w:t>
      </w:r>
      <w:r>
        <w:rPr>
          <w:b/>
          <w:bCs/>
        </w:rPr>
        <w:t>Documentation</w:t>
      </w:r>
      <w:r>
        <w:t>" means the documentatio</w:t>
      </w:r>
      <w:r>
        <w:t>n for the Software produced by the Licensor and delivered or made available by the Licensor to the User;</w:t>
      </w:r>
    </w:p>
    <w:p w14:paraId="20B8B71B" w14:textId="77777777" w:rsidR="00D24F97" w:rsidRDefault="00E75DF8">
      <w:pPr>
        <w:pStyle w:val="Definitionunnumbered"/>
      </w:pPr>
      <w:r>
        <w:t>"</w:t>
      </w:r>
      <w:r>
        <w:rPr>
          <w:b/>
          <w:bCs/>
        </w:rPr>
        <w:t>Effective Date</w:t>
      </w:r>
      <w:r>
        <w:t>" means the date upon which the User gives the User's express consent to this EULA, following the issue of this EULA by the Licensor;</w:t>
      </w:r>
    </w:p>
    <w:p w14:paraId="69553D6E" w14:textId="77777777" w:rsidR="00D24F97" w:rsidRDefault="00E75DF8">
      <w:pPr>
        <w:pStyle w:val="Definitionunnumbered"/>
      </w:pPr>
      <w:r>
        <w:t>"</w:t>
      </w:r>
      <w:r>
        <w:rPr>
          <w:b/>
          <w:bCs/>
        </w:rPr>
        <w:t>E</w:t>
      </w:r>
      <w:r>
        <w:rPr>
          <w:b/>
          <w:bCs/>
        </w:rPr>
        <w:t>ULA</w:t>
      </w:r>
      <w:r>
        <w:t>" means this end user licence agreement, including any amendments to this end user licence agreement from time to time;</w:t>
      </w:r>
    </w:p>
    <w:p w14:paraId="06228EC3" w14:textId="77777777" w:rsidR="00D24F97" w:rsidRDefault="00E75DF8">
      <w:pPr>
        <w:pStyle w:val="Definitionunnumbered"/>
      </w:pPr>
      <w:r>
        <w:t>"</w:t>
      </w:r>
      <w:r>
        <w:rPr>
          <w:b/>
          <w:bCs/>
        </w:rPr>
        <w:t>Force Majeure Event</w:t>
      </w:r>
      <w:r>
        <w:t>" means an event, or a series of related events, that is outside the reasonable control of the party affected (in</w:t>
      </w:r>
      <w:r>
        <w:t>cluding failures of the internet or any public telecommunications network, hacker attacks, denial of service attacks, virus or other malicious software attacks or infections, power failures, industrial disputes affecting any third party, changes to the law</w:t>
      </w:r>
      <w:r>
        <w:t>, disasters, explosions, fires, floods, riots, terrorist attacks and wars);</w:t>
      </w:r>
    </w:p>
    <w:p w14:paraId="76CB9498" w14:textId="77777777" w:rsidR="00D24F97" w:rsidRDefault="00E75DF8">
      <w:pPr>
        <w:pStyle w:val="Definitionunnumbered"/>
      </w:pPr>
      <w:r>
        <w:t>"</w:t>
      </w:r>
      <w:r>
        <w:rPr>
          <w:b/>
          <w:bCs/>
        </w:rPr>
        <w:t>Intellectual Property Rights</w:t>
      </w:r>
      <w:r>
        <w:t>" means all intellectual property rights wherever in the world, whether registrable or unregistrable, registered or unregistered, including any applica</w:t>
      </w:r>
      <w:r>
        <w:t>tion or right of application for such rights (and these "intellectual property rights" include copyright and related rights, database rights, confidential information, trade secrets, know-how, business names, trade names, trade marks, service marks, passin</w:t>
      </w:r>
      <w:r>
        <w:t>g off rights, unfair competition rights, patents, petty patents, utility models, semi-conductor topography rights and rights in designs);</w:t>
      </w:r>
    </w:p>
    <w:p w14:paraId="7B108F8A" w14:textId="77777777" w:rsidR="00D24F97" w:rsidRDefault="00E75DF8">
      <w:pPr>
        <w:pStyle w:val="Definitionunnumbered"/>
      </w:pPr>
      <w:r>
        <w:t>"</w:t>
      </w:r>
      <w:r>
        <w:rPr>
          <w:b/>
          <w:bCs/>
        </w:rPr>
        <w:t>Licensor</w:t>
      </w:r>
      <w:r>
        <w:t>" means Slanjava Learning Ltd., a company incorporated in England and Wales (registration number 13229381) ha</w:t>
      </w:r>
      <w:r>
        <w:t>ving its registered office at 71-75 Shelton Street, London, Greater London, United Kingdom, WC2H 9JQCompany staess;</w:t>
      </w:r>
    </w:p>
    <w:p w14:paraId="455F98F1" w14:textId="77777777" w:rsidR="00D24F97" w:rsidRDefault="00E75DF8">
      <w:pPr>
        <w:pStyle w:val="Definitionunnumbered"/>
      </w:pPr>
      <w:r>
        <w:lastRenderedPageBreak/>
        <w:t>"</w:t>
      </w:r>
      <w:r>
        <w:rPr>
          <w:b/>
          <w:bCs/>
        </w:rPr>
        <w:t>Licensor Indemnity Event</w:t>
      </w:r>
      <w:r>
        <w:t>" has the meaning given to it in Clause 11.1;</w:t>
      </w:r>
    </w:p>
    <w:p w14:paraId="7F7B4078" w14:textId="77777777" w:rsidR="00D24F97" w:rsidRDefault="00E75DF8">
      <w:pPr>
        <w:pStyle w:val="Definitionunnumbered"/>
      </w:pPr>
      <w:r>
        <w:t>"</w:t>
      </w:r>
      <w:r>
        <w:rPr>
          <w:b/>
          <w:bCs/>
        </w:rPr>
        <w:t>Services</w:t>
      </w:r>
      <w:r>
        <w:t>" means any services that the Licensor provides to the User,</w:t>
      </w:r>
      <w:r>
        <w:t xml:space="preserve"> or has an obligation to provide to the User, under this EULA;</w:t>
      </w:r>
    </w:p>
    <w:p w14:paraId="36654384" w14:textId="77777777" w:rsidR="00D24F97" w:rsidRDefault="00E75DF8">
      <w:pPr>
        <w:pStyle w:val="Definitionunnumbered"/>
      </w:pPr>
      <w:r>
        <w:t>"</w:t>
      </w:r>
      <w:r>
        <w:rPr>
          <w:b/>
          <w:bCs/>
        </w:rPr>
        <w:t>Software</w:t>
      </w:r>
      <w:r>
        <w:t>" means printable templates to assist the Licensee and End Users with keeping a record of the assessment of, type, and size of sling required for a service user and how it should be ap</w:t>
      </w:r>
      <w:r>
        <w:t>plied. The template should be used in line with appropriate policies and procedures of the Licensee. ;</w:t>
      </w:r>
    </w:p>
    <w:p w14:paraId="65DBE59C" w14:textId="77777777" w:rsidR="00D24F97" w:rsidRDefault="00E75DF8">
      <w:pPr>
        <w:pStyle w:val="Definitionunnumbered"/>
      </w:pPr>
      <w:r>
        <w:t>"</w:t>
      </w:r>
      <w:r>
        <w:rPr>
          <w:b/>
          <w:bCs/>
        </w:rPr>
        <w:t>Software Defect</w:t>
      </w:r>
      <w:r>
        <w:t>" means a defect, error or bug in the Software having an adverse effect on the appearance, operation, functionality or performance of the</w:t>
      </w:r>
      <w:r>
        <w:t xml:space="preserve"> Software, but excluding any defect, error or bug caused by or arising as a result of:</w:t>
      </w:r>
    </w:p>
    <w:p w14:paraId="40047687" w14:textId="77777777" w:rsidR="00D24F97" w:rsidRDefault="00E75DF8">
      <w:pPr>
        <w:pStyle w:val="Definition1"/>
      </w:pPr>
      <w:r>
        <w:t>(a)</w:t>
      </w:r>
      <w:r>
        <w:tab/>
        <w:t>any act or omission of the User or any person authorised by the User to use the Software;</w:t>
      </w:r>
    </w:p>
    <w:p w14:paraId="0643DF41" w14:textId="77777777" w:rsidR="00D24F97" w:rsidRDefault="00E75DF8">
      <w:pPr>
        <w:pStyle w:val="Definition1"/>
      </w:pPr>
      <w:r>
        <w:t>(b)</w:t>
      </w:r>
      <w:r>
        <w:tab/>
        <w:t>any use of the Software contrary to the Documentation by the User or an</w:t>
      </w:r>
      <w:r>
        <w:t>y person authorised by the User to use the Software;</w:t>
      </w:r>
    </w:p>
    <w:p w14:paraId="74D87BA7" w14:textId="77777777" w:rsidR="00D24F97" w:rsidRDefault="00E75DF8">
      <w:pPr>
        <w:pStyle w:val="Definition1"/>
      </w:pPr>
      <w:r>
        <w:t>(c)</w:t>
      </w:r>
      <w:r>
        <w:tab/>
        <w:t>a failure of the User to perform or observe any of its obligations in this EULA; and/or</w:t>
      </w:r>
    </w:p>
    <w:p w14:paraId="300CBAF7" w14:textId="77777777" w:rsidR="00D24F97" w:rsidRDefault="00E75DF8">
      <w:pPr>
        <w:pStyle w:val="Definition1"/>
      </w:pPr>
      <w:r>
        <w:t>(d)</w:t>
      </w:r>
      <w:r>
        <w:tab/>
        <w:t>an incompatibility between the Software and any other system, network, application, program, hardware or so</w:t>
      </w:r>
      <w:r>
        <w:t>ftware not specified as compatible in the Software Specification;</w:t>
      </w:r>
    </w:p>
    <w:p w14:paraId="736D74F6" w14:textId="77777777" w:rsidR="00D24F97" w:rsidRDefault="00E75DF8">
      <w:pPr>
        <w:pStyle w:val="Definitionunnumbered"/>
      </w:pPr>
      <w:r>
        <w:t>"</w:t>
      </w:r>
      <w:r>
        <w:rPr>
          <w:b/>
          <w:bCs/>
        </w:rPr>
        <w:t>Software Specification</w:t>
      </w:r>
      <w:r>
        <w:t>" means the specification for the Software set out in the Documentation;</w:t>
      </w:r>
    </w:p>
    <w:p w14:paraId="492CFC66" w14:textId="77777777" w:rsidR="00D24F97" w:rsidRDefault="00E75DF8">
      <w:pPr>
        <w:pStyle w:val="Definitionunnumbered"/>
      </w:pPr>
      <w:r>
        <w:t>"</w:t>
      </w:r>
      <w:r>
        <w:rPr>
          <w:b/>
          <w:bCs/>
        </w:rPr>
        <w:t>Source Code</w:t>
      </w:r>
      <w:r>
        <w:t xml:space="preserve">" means the Software code in human-readable form or any part of the Software code </w:t>
      </w:r>
      <w:r>
        <w:t>in human-readable form, including code compiled to create the Software or decompiled from the Software, but excluding interpreted code comprised in the Software;</w:t>
      </w:r>
    </w:p>
    <w:p w14:paraId="5DDBB8C8" w14:textId="77777777" w:rsidR="00D24F97" w:rsidRDefault="00E75DF8">
      <w:pPr>
        <w:pStyle w:val="Definitionunnumbered"/>
      </w:pPr>
      <w:r>
        <w:t>"</w:t>
      </w:r>
      <w:r>
        <w:rPr>
          <w:b/>
          <w:bCs/>
        </w:rPr>
        <w:t>Term</w:t>
      </w:r>
      <w:r>
        <w:t>" means the term of this EULA, commencing in accordance with Clause 3.1 and ending in acc</w:t>
      </w:r>
      <w:r>
        <w:t>ordance with Clause 3.2;</w:t>
      </w:r>
    </w:p>
    <w:p w14:paraId="514CC7CB" w14:textId="77777777" w:rsidR="00D24F97" w:rsidRDefault="00E75DF8">
      <w:pPr>
        <w:pStyle w:val="Definitionunnumbered"/>
      </w:pPr>
      <w:r>
        <w:t>"</w:t>
      </w:r>
      <w:r>
        <w:rPr>
          <w:b/>
          <w:bCs/>
        </w:rPr>
        <w:t>User</w:t>
      </w:r>
      <w:r>
        <w:t>" means the person to whom the Licensor grants a right to use the Software under this EULA; and</w:t>
      </w:r>
    </w:p>
    <w:p w14:paraId="0999893F" w14:textId="77777777" w:rsidR="00D24F97" w:rsidRDefault="00E75DF8">
      <w:pPr>
        <w:pStyle w:val="Definitionunnumbered"/>
      </w:pPr>
      <w:r>
        <w:t>"</w:t>
      </w:r>
      <w:r>
        <w:rPr>
          <w:b/>
          <w:bCs/>
        </w:rPr>
        <w:t>User Indemnity Event</w:t>
      </w:r>
      <w:r>
        <w:t>" has the meaning given to it in Clause 11.3.</w:t>
      </w:r>
    </w:p>
    <w:p w14:paraId="6232E8D6" w14:textId="77777777" w:rsidR="00D24F97" w:rsidRDefault="00E75DF8">
      <w:pPr>
        <w:pStyle w:val="Level1Heading"/>
        <w:outlineLvl w:val="3"/>
      </w:pPr>
      <w:r>
        <w:t>2.</w:t>
      </w:r>
      <w:r>
        <w:tab/>
        <w:t>Credit</w:t>
      </w:r>
    </w:p>
    <w:p w14:paraId="561B475C" w14:textId="77777777" w:rsidR="00D24F97" w:rsidRDefault="00E75DF8">
      <w:pPr>
        <w:pStyle w:val="Level2Number"/>
      </w:pPr>
      <w:r>
        <w:t>2.1</w:t>
      </w:r>
      <w:r>
        <w:tab/>
        <w:t xml:space="preserve">This document was created using a template from </w:t>
      </w:r>
      <w:proofErr w:type="spellStart"/>
      <w:r>
        <w:t>D</w:t>
      </w:r>
      <w:r>
        <w:t>ocular</w:t>
      </w:r>
      <w:proofErr w:type="spellEnd"/>
      <w:r>
        <w:t xml:space="preserve"> (</w:t>
      </w:r>
      <w:hyperlink r:id="rId8" w:history="1">
        <w:r>
          <w:rPr>
            <w:color w:val="0000FF"/>
            <w:u w:val="single"/>
          </w:rPr>
          <w:t>https://docular.net</w:t>
        </w:r>
      </w:hyperlink>
      <w:r>
        <w:t>).</w:t>
      </w:r>
    </w:p>
    <w:p w14:paraId="6F8D8AA8" w14:textId="77777777" w:rsidR="00D24F97" w:rsidRDefault="00E75DF8">
      <w:pPr>
        <w:pStyle w:val="Level1Heading"/>
        <w:outlineLvl w:val="3"/>
      </w:pPr>
      <w:r>
        <w:t>3.</w:t>
      </w:r>
      <w:r>
        <w:tab/>
        <w:t>Term</w:t>
      </w:r>
    </w:p>
    <w:p w14:paraId="240D4100" w14:textId="77777777" w:rsidR="00D24F97" w:rsidRDefault="00E75DF8">
      <w:pPr>
        <w:pStyle w:val="Level2Number"/>
      </w:pPr>
      <w:r>
        <w:t>3.1</w:t>
      </w:r>
      <w:r>
        <w:tab/>
        <w:t>This EULA shall come into force upon the Effective Date.</w:t>
      </w:r>
    </w:p>
    <w:p w14:paraId="2B835B1E" w14:textId="77777777" w:rsidR="00D24F97" w:rsidRDefault="00E75DF8">
      <w:pPr>
        <w:pStyle w:val="Level2Number"/>
      </w:pPr>
      <w:r>
        <w:t>3.2</w:t>
      </w:r>
      <w:r>
        <w:tab/>
        <w:t>This EULA shall continue in force indefinitely</w:t>
      </w:r>
      <w:r>
        <w:t>, subject to termination in accordance with Clause 13 or any other provision of this EULA.</w:t>
      </w:r>
    </w:p>
    <w:p w14:paraId="694B57A0" w14:textId="77777777" w:rsidR="00D24F97" w:rsidRDefault="00E75DF8">
      <w:pPr>
        <w:pStyle w:val="Level1Heading"/>
        <w:outlineLvl w:val="3"/>
      </w:pPr>
      <w:r>
        <w:lastRenderedPageBreak/>
        <w:t>4.</w:t>
      </w:r>
      <w:r>
        <w:tab/>
        <w:t>Licence</w:t>
      </w:r>
    </w:p>
    <w:p w14:paraId="0A6D8B24" w14:textId="77777777" w:rsidR="00D24F97" w:rsidRDefault="00E75DF8">
      <w:pPr>
        <w:pStyle w:val="Level2Number"/>
      </w:pPr>
      <w:r>
        <w:t>4.1</w:t>
      </w:r>
      <w:r>
        <w:tab/>
        <w:t>The Licensor hereby grants to the User from the date of supply of the Software to the User until the end of the Term a worldwide, non-exclusive licenc</w:t>
      </w:r>
      <w:r>
        <w:t>e to:</w:t>
      </w:r>
    </w:p>
    <w:p w14:paraId="277F9AC7" w14:textId="77777777" w:rsidR="00D24F97" w:rsidRDefault="00E75DF8">
      <w:pPr>
        <w:pStyle w:val="Level3Number"/>
      </w:pPr>
      <w:r>
        <w:t>(a)</w:t>
      </w:r>
      <w:r>
        <w:tab/>
        <w:t>install a single instance of the Software;</w:t>
      </w:r>
    </w:p>
    <w:p w14:paraId="65618EB2" w14:textId="77777777" w:rsidR="00D24F97" w:rsidRDefault="00E75DF8">
      <w:pPr>
        <w:pStyle w:val="Level3Number"/>
      </w:pPr>
      <w:r>
        <w:t>(b)</w:t>
      </w:r>
      <w:r>
        <w:tab/>
        <w:t>use a single instance of the Software in accordance with the Documentation; and</w:t>
      </w:r>
    </w:p>
    <w:p w14:paraId="6AAC2AAA" w14:textId="77777777" w:rsidR="00D24F97" w:rsidRDefault="00E75DF8">
      <w:pPr>
        <w:pStyle w:val="Level3Number"/>
      </w:pPr>
      <w:r>
        <w:t>(c)</w:t>
      </w:r>
      <w:r>
        <w:tab/>
        <w:t>create, store and maintain up to 1 back-up copies of the Software,</w:t>
      </w:r>
    </w:p>
    <w:p w14:paraId="69ED9A17" w14:textId="77777777" w:rsidR="00D24F97" w:rsidRDefault="00E75DF8">
      <w:pPr>
        <w:pStyle w:val="Level2Number"/>
      </w:pPr>
      <w:r>
        <w:tab/>
        <w:t>subject to the limitations and prohibitions set</w:t>
      </w:r>
      <w:r>
        <w:t xml:space="preserve"> out and referred to in this Clause 4.</w:t>
      </w:r>
    </w:p>
    <w:p w14:paraId="5B3D587E" w14:textId="77777777" w:rsidR="00D24F97" w:rsidRDefault="00E75DF8">
      <w:pPr>
        <w:pStyle w:val="Level2Number"/>
      </w:pPr>
      <w:r>
        <w:t>4.2</w:t>
      </w:r>
      <w:r>
        <w:tab/>
        <w:t>The User may not sub-license and must not purport to sub-license any rights granted under Clause 4.1 without the prior written consent of the Licensor.</w:t>
      </w:r>
    </w:p>
    <w:p w14:paraId="5B78C871" w14:textId="77777777" w:rsidR="00D24F97" w:rsidRDefault="00E75DF8">
      <w:pPr>
        <w:pStyle w:val="Level2Number"/>
      </w:pPr>
      <w:r>
        <w:t>4.3</w:t>
      </w:r>
      <w:r>
        <w:tab/>
        <w:t>Save to the extent expressly permitted by this EULA or re</w:t>
      </w:r>
      <w:r>
        <w:t>quired by applicable law on a non-excludable basis, any licence granted under this Clause 4 shall be subject to the following prohibitions:</w:t>
      </w:r>
    </w:p>
    <w:p w14:paraId="43AE7BC1" w14:textId="77777777" w:rsidR="00D24F97" w:rsidRDefault="00E75DF8">
      <w:pPr>
        <w:pStyle w:val="Level3Number"/>
      </w:pPr>
      <w:r>
        <w:t>(a)</w:t>
      </w:r>
      <w:r>
        <w:tab/>
        <w:t>the User must not sell, resell, rent, lease, loan, supply, publish, distribute or redistribute the Software;</w:t>
      </w:r>
    </w:p>
    <w:p w14:paraId="17CE79C0" w14:textId="77777777" w:rsidR="00D24F97" w:rsidRDefault="00E75DF8">
      <w:pPr>
        <w:pStyle w:val="Level3Number"/>
      </w:pPr>
      <w:r>
        <w:t>(b)</w:t>
      </w:r>
      <w:r>
        <w:tab/>
        <w:t>the User must not alter, edit or adapt the Software; and</w:t>
      </w:r>
    </w:p>
    <w:p w14:paraId="67217E09" w14:textId="77777777" w:rsidR="00D24F97" w:rsidRDefault="00E75DF8">
      <w:pPr>
        <w:pStyle w:val="Level3Number"/>
      </w:pPr>
      <w:r>
        <w:t>(c)</w:t>
      </w:r>
      <w:r>
        <w:tab/>
        <w:t>the User must not decompile, de-obfuscate or reverse engineer, or attempt to decompile, de-obfuscate or reverse engineer, the Software.</w:t>
      </w:r>
    </w:p>
    <w:p w14:paraId="0AECFD75" w14:textId="77777777" w:rsidR="00D24F97" w:rsidRDefault="00E75DF8">
      <w:pPr>
        <w:pStyle w:val="Level2Number"/>
      </w:pPr>
      <w:r>
        <w:t>4.4</w:t>
      </w:r>
      <w:r>
        <w:tab/>
        <w:t>The User shall be responsible for the security of copi</w:t>
      </w:r>
      <w:r>
        <w:t xml:space="preserve">es of the Software supplied to the User under this EULA (or created from such copies) and shall use all reasonable endeavours (including all reasonable security measures) to ensure that access to such copies is restricted to persons authorised to use them </w:t>
      </w:r>
      <w:r>
        <w:t>under this EULA.</w:t>
      </w:r>
    </w:p>
    <w:p w14:paraId="40C43158" w14:textId="77777777" w:rsidR="00D24F97" w:rsidRDefault="00E75DF8">
      <w:pPr>
        <w:pStyle w:val="Level1Heading"/>
        <w:outlineLvl w:val="3"/>
      </w:pPr>
      <w:r>
        <w:t>5.</w:t>
      </w:r>
      <w:r>
        <w:tab/>
        <w:t>Source Code</w:t>
      </w:r>
    </w:p>
    <w:p w14:paraId="41A5CD84" w14:textId="77777777" w:rsidR="00D24F97" w:rsidRDefault="00E75DF8">
      <w:pPr>
        <w:pStyle w:val="Level2Number"/>
      </w:pPr>
      <w:r>
        <w:t>5.1</w:t>
      </w:r>
      <w:r>
        <w:tab/>
        <w:t>Nothing in this EULA shall give to the User or any other person any right to access or use the Source Code or constitute any licence of the Source Code.</w:t>
      </w:r>
    </w:p>
    <w:p w14:paraId="10CA24E9" w14:textId="77777777" w:rsidR="00D24F97" w:rsidRDefault="00E75DF8">
      <w:pPr>
        <w:pStyle w:val="Level1Heading"/>
        <w:outlineLvl w:val="3"/>
      </w:pPr>
      <w:r>
        <w:t>6.</w:t>
      </w:r>
      <w:r>
        <w:tab/>
        <w:t>No assignment of Intellectual Property Rights</w:t>
      </w:r>
    </w:p>
    <w:p w14:paraId="35F6BDF6" w14:textId="77777777" w:rsidR="00D24F97" w:rsidRDefault="00E75DF8">
      <w:pPr>
        <w:pStyle w:val="Level2Number"/>
      </w:pPr>
      <w:r>
        <w:t>6.1</w:t>
      </w:r>
      <w:r>
        <w:tab/>
        <w:t>Nothing in thi</w:t>
      </w:r>
      <w:r>
        <w:t>s EULA shall operate to assign or transfer any Intellectual Property Rights from the Licensor to the User, or from the User to the Licensor.</w:t>
      </w:r>
    </w:p>
    <w:p w14:paraId="55E24C80" w14:textId="77777777" w:rsidR="00D24F97" w:rsidRDefault="00E75DF8">
      <w:pPr>
        <w:pStyle w:val="Level1Heading"/>
        <w:outlineLvl w:val="3"/>
      </w:pPr>
      <w:r>
        <w:t>7.</w:t>
      </w:r>
      <w:r>
        <w:tab/>
        <w:t>Charges</w:t>
      </w:r>
    </w:p>
    <w:p w14:paraId="659DA4F0" w14:textId="77777777" w:rsidR="00D24F97" w:rsidRDefault="00E75DF8">
      <w:pPr>
        <w:pStyle w:val="Level2Number"/>
      </w:pPr>
      <w:r>
        <w:t>7.1</w:t>
      </w:r>
      <w:r>
        <w:tab/>
        <w:t>The User shall pay the Charges to the Licensor in accordance with this EULA.</w:t>
      </w:r>
    </w:p>
    <w:p w14:paraId="6BCD6E3E" w14:textId="77777777" w:rsidR="00D24F97" w:rsidRDefault="00E75DF8">
      <w:pPr>
        <w:pStyle w:val="Level2Number"/>
      </w:pPr>
      <w:r>
        <w:t>7.2</w:t>
      </w:r>
      <w:r>
        <w:tab/>
        <w:t xml:space="preserve">All amounts stated </w:t>
      </w:r>
      <w:r>
        <w:t>in or in relation to this EULA are, unless the context requires otherwise, stated inclusive of any applicable value added taxes.</w:t>
      </w:r>
    </w:p>
    <w:p w14:paraId="430B1F4F" w14:textId="77777777" w:rsidR="00D24F97" w:rsidRDefault="00E75DF8">
      <w:pPr>
        <w:pStyle w:val="Level1Heading"/>
        <w:outlineLvl w:val="3"/>
      </w:pPr>
      <w:r>
        <w:lastRenderedPageBreak/>
        <w:t>8.</w:t>
      </w:r>
      <w:r>
        <w:tab/>
        <w:t>Payments</w:t>
      </w:r>
    </w:p>
    <w:p w14:paraId="1CBCEB00" w14:textId="77777777" w:rsidR="00D24F97" w:rsidRDefault="00E75DF8">
      <w:pPr>
        <w:pStyle w:val="Level2Number"/>
      </w:pPr>
      <w:r>
        <w:t>8.1</w:t>
      </w:r>
      <w:r>
        <w:tab/>
        <w:t>The Licensor shall issue invoices for the Charges to the User during the checkout process.</w:t>
      </w:r>
    </w:p>
    <w:p w14:paraId="1690158D" w14:textId="77777777" w:rsidR="00D24F97" w:rsidRDefault="00E75DF8">
      <w:pPr>
        <w:pStyle w:val="Level2Number"/>
      </w:pPr>
      <w:r>
        <w:t>8.2</w:t>
      </w:r>
      <w:r>
        <w:tab/>
        <w:t>The User must pa</w:t>
      </w:r>
      <w:r>
        <w:t>y the Charges to the Licensor in advance.</w:t>
      </w:r>
    </w:p>
    <w:p w14:paraId="30977EB1" w14:textId="77777777" w:rsidR="00D24F97" w:rsidRDefault="00E75DF8">
      <w:pPr>
        <w:pStyle w:val="Level2Number"/>
      </w:pPr>
      <w:r>
        <w:t>8.3</w:t>
      </w:r>
      <w:r>
        <w:tab/>
        <w:t>The User must pay the Charges by debit card, credit card, direct debit, bank transfer or cheque (using such payment details as are notified by the Licensor to the User from time to time).</w:t>
      </w:r>
    </w:p>
    <w:p w14:paraId="3EE4162E" w14:textId="77777777" w:rsidR="00D24F97" w:rsidRDefault="00E75DF8">
      <w:pPr>
        <w:pStyle w:val="Level2Number"/>
      </w:pPr>
      <w:r>
        <w:t>8.4</w:t>
      </w:r>
      <w:r>
        <w:tab/>
        <w:t>If the User does n</w:t>
      </w:r>
      <w:r>
        <w:t>ot pay any amount properly due to the Licensor under this EULA, the Licensor may:</w:t>
      </w:r>
    </w:p>
    <w:p w14:paraId="4F33C04C" w14:textId="77777777" w:rsidR="00D24F97" w:rsidRDefault="00E75DF8">
      <w:pPr>
        <w:pStyle w:val="Level3Number"/>
      </w:pPr>
      <w:r>
        <w:t>(a)</w:t>
      </w:r>
      <w:r>
        <w:tab/>
        <w:t>charge the User interest on the overdue amount at the rate of 8% per annum above the Bank of England base rate from time to time (which interest will accrue daily until t</w:t>
      </w:r>
      <w:r>
        <w:t>he date of actual payment and be compounded at the end of each calendar month); or</w:t>
      </w:r>
    </w:p>
    <w:p w14:paraId="0F64F86E" w14:textId="77777777" w:rsidR="00D24F97" w:rsidRDefault="00E75DF8">
      <w:pPr>
        <w:pStyle w:val="Level3Number"/>
      </w:pPr>
      <w:r>
        <w:t>(b)</w:t>
      </w:r>
      <w:r>
        <w:tab/>
        <w:t>claim interest and statutory compensation from the User</w:t>
      </w:r>
      <w:r>
        <w:t xml:space="preserve"> pursuant to the Late Payment of Commercial Debts (Interest) Act 1998.</w:t>
      </w:r>
    </w:p>
    <w:p w14:paraId="2F9B5F1E" w14:textId="77777777" w:rsidR="00D24F97" w:rsidRDefault="00E75DF8">
      <w:pPr>
        <w:pStyle w:val="Level1Heading"/>
        <w:outlineLvl w:val="3"/>
      </w:pPr>
      <w:r>
        <w:t>9.</w:t>
      </w:r>
      <w:r>
        <w:tab/>
        <w:t>Warranties</w:t>
      </w:r>
    </w:p>
    <w:p w14:paraId="769CBC7D" w14:textId="77777777" w:rsidR="00D24F97" w:rsidRDefault="00E75DF8">
      <w:pPr>
        <w:pStyle w:val="Level2Number"/>
      </w:pPr>
      <w:r>
        <w:t>9.1</w:t>
      </w:r>
      <w:r>
        <w:tab/>
        <w:t>The Licensor warrants to the User that it has the legal right and authority to enter into this EULA and to perform its obligations under this EULA.</w:t>
      </w:r>
    </w:p>
    <w:p w14:paraId="75F80942" w14:textId="77777777" w:rsidR="00D24F97" w:rsidRDefault="00E75DF8">
      <w:pPr>
        <w:pStyle w:val="Level2Number"/>
      </w:pPr>
      <w:r>
        <w:t>9.2</w:t>
      </w:r>
      <w:r>
        <w:tab/>
        <w:t>The Licensor wa</w:t>
      </w:r>
      <w:r>
        <w:t>rrants to the User that:</w:t>
      </w:r>
    </w:p>
    <w:p w14:paraId="478820F0" w14:textId="77777777" w:rsidR="00D24F97" w:rsidRDefault="00E75DF8">
      <w:pPr>
        <w:pStyle w:val="Level3Number"/>
      </w:pPr>
      <w:r>
        <w:t>(a)</w:t>
      </w:r>
      <w:r>
        <w:tab/>
        <w:t>the Software as provided will conform in all material respects with the Software Specification;</w:t>
      </w:r>
    </w:p>
    <w:p w14:paraId="4C6469AF" w14:textId="77777777" w:rsidR="00D24F97" w:rsidRDefault="00E75DF8">
      <w:pPr>
        <w:pStyle w:val="Level3Number"/>
      </w:pPr>
      <w:r>
        <w:t>(b)</w:t>
      </w:r>
      <w:r>
        <w:tab/>
        <w:t>the Software will be supplied free from Software Defects and will remain free from Software Defects for a period of at least 12</w:t>
      </w:r>
      <w:r>
        <w:t xml:space="preserve"> months following the supply of the Software;</w:t>
      </w:r>
    </w:p>
    <w:p w14:paraId="433737E4" w14:textId="77777777" w:rsidR="00D24F97" w:rsidRDefault="00E75DF8">
      <w:pPr>
        <w:pStyle w:val="Level3Number"/>
      </w:pPr>
      <w:r>
        <w:t>(c)</w:t>
      </w:r>
      <w:r>
        <w:tab/>
        <w:t>the Software will be supplied free from viruses, worms, Trojan horses, ransomware, spyware, adware and other malicious software programs; and</w:t>
      </w:r>
    </w:p>
    <w:p w14:paraId="3867ED16" w14:textId="77777777" w:rsidR="00D24F97" w:rsidRDefault="00E75DF8">
      <w:pPr>
        <w:pStyle w:val="Level3Number"/>
      </w:pPr>
      <w:r>
        <w:t>(d)</w:t>
      </w:r>
      <w:r>
        <w:tab/>
        <w:t xml:space="preserve">the Software shall incorporate security features reflecting </w:t>
      </w:r>
      <w:r>
        <w:t>the requirements of good industry practice.</w:t>
      </w:r>
    </w:p>
    <w:p w14:paraId="05FF34DF" w14:textId="77777777" w:rsidR="00D24F97" w:rsidRDefault="00E75DF8">
      <w:pPr>
        <w:pStyle w:val="Level2Number"/>
      </w:pPr>
      <w:r>
        <w:t>9.3</w:t>
      </w:r>
      <w:r>
        <w:tab/>
        <w:t>The Licensor warrants to the User that the Software, when used by the User in accordance with this EULA, will not breach any laws, statutes or regulations applicable under English law.</w:t>
      </w:r>
    </w:p>
    <w:p w14:paraId="2A9BF441" w14:textId="77777777" w:rsidR="00D24F97" w:rsidRDefault="00E75DF8">
      <w:pPr>
        <w:pStyle w:val="Level2Number"/>
      </w:pPr>
      <w:r>
        <w:t>9.4</w:t>
      </w:r>
      <w:r>
        <w:tab/>
        <w:t>The Licensor warran</w:t>
      </w:r>
      <w:r>
        <w:t>ts to the User that the Software, when used by the User in accordance with this EULA, will not infringe the Intellectual Property Rights of any person in any jurisdiction and under any applicable law.</w:t>
      </w:r>
    </w:p>
    <w:p w14:paraId="3BF61FA8" w14:textId="77777777" w:rsidR="00D24F97" w:rsidRDefault="00E75DF8">
      <w:pPr>
        <w:pStyle w:val="Level2Number"/>
      </w:pPr>
      <w:r>
        <w:t>9.5</w:t>
      </w:r>
      <w:r>
        <w:tab/>
        <w:t>If the Licensor reasonably determines, or any third</w:t>
      </w:r>
      <w:r>
        <w:t xml:space="preserve"> party alleges, that the use of the Software by the User in accordance with this EULA infringes any </w:t>
      </w:r>
      <w:r>
        <w:lastRenderedPageBreak/>
        <w:t>person's Intellectual Property Rights, the Licensor may acting reasonably at its own cost and expense:</w:t>
      </w:r>
    </w:p>
    <w:p w14:paraId="6C2932CA" w14:textId="77777777" w:rsidR="00D24F97" w:rsidRDefault="00E75DF8">
      <w:pPr>
        <w:pStyle w:val="Level3Number"/>
      </w:pPr>
      <w:r>
        <w:t>(a)</w:t>
      </w:r>
      <w:r>
        <w:tab/>
        <w:t>modify the Software in such a way that it no long</w:t>
      </w:r>
      <w:r>
        <w:t>er infringes the relevant Intellectual Property Rights, providing that any such modification must not introduce any Software Defects into the Software and must not result in the Software failing to conform with the Software Specification; or</w:t>
      </w:r>
    </w:p>
    <w:p w14:paraId="038E6985" w14:textId="77777777" w:rsidR="00D24F97" w:rsidRDefault="00E75DF8">
      <w:pPr>
        <w:pStyle w:val="Level3Number"/>
      </w:pPr>
      <w:r>
        <w:t>(b)</w:t>
      </w:r>
      <w:r>
        <w:tab/>
        <w:t>procure fo</w:t>
      </w:r>
      <w:r>
        <w:t>r the User the right to use the Software in accordance with this EULA.</w:t>
      </w:r>
    </w:p>
    <w:p w14:paraId="0972C9CB" w14:textId="77777777" w:rsidR="00D24F97" w:rsidRDefault="00E75DF8">
      <w:pPr>
        <w:pStyle w:val="Level2Number"/>
      </w:pPr>
      <w:r>
        <w:t>9.6</w:t>
      </w:r>
      <w:r>
        <w:tab/>
        <w:t>The User warrants to the Licensor that it has the legal right and authority to enter into this EULA and to perform its obligations under this EULA.</w:t>
      </w:r>
    </w:p>
    <w:p w14:paraId="13B4263F" w14:textId="77777777" w:rsidR="00D24F97" w:rsidRDefault="00E75DF8">
      <w:pPr>
        <w:pStyle w:val="Level2Number"/>
      </w:pPr>
      <w:r>
        <w:t>9.7</w:t>
      </w:r>
      <w:r>
        <w:tab/>
        <w:t>All of the parties' warrantie</w:t>
      </w:r>
      <w:r>
        <w:t>s and representations in respect of the subject matter of this EULA are expressly set out in this EULA. To the maximum extent permitted by applicable law, no other warranties or representations concerning the subject matter of this EULA will be implied int</w:t>
      </w:r>
      <w:r>
        <w:t>o this EULA or any related contract.</w:t>
      </w:r>
    </w:p>
    <w:p w14:paraId="012C0CE4" w14:textId="77777777" w:rsidR="00D24F97" w:rsidRDefault="00E75DF8">
      <w:pPr>
        <w:pStyle w:val="Level1Heading"/>
        <w:outlineLvl w:val="3"/>
      </w:pPr>
      <w:r>
        <w:t>10.</w:t>
      </w:r>
      <w:r>
        <w:tab/>
        <w:t>Acknowledgements and warranty limitations</w:t>
      </w:r>
    </w:p>
    <w:p w14:paraId="11F73DAE" w14:textId="77777777" w:rsidR="00D24F97" w:rsidRDefault="00E75DF8">
      <w:pPr>
        <w:pStyle w:val="Level2Number"/>
      </w:pPr>
      <w:r>
        <w:t>10.1</w:t>
      </w:r>
      <w:r>
        <w:tab/>
        <w:t xml:space="preserve">The User acknowledges that complex software is never wholly free from defects, errors and bugs; and subject to the other provisions of this EULA, the Licensor gives no </w:t>
      </w:r>
      <w:r>
        <w:t>warranty or representation that the Software will be wholly free from defects, errors and bugs.</w:t>
      </w:r>
    </w:p>
    <w:p w14:paraId="5505EE30" w14:textId="77777777" w:rsidR="00D24F97" w:rsidRDefault="00E75DF8">
      <w:pPr>
        <w:pStyle w:val="Level2Number"/>
      </w:pPr>
      <w:r>
        <w:t>10.2</w:t>
      </w:r>
      <w:r>
        <w:tab/>
        <w:t>The User acknowledges that complex software is never entirely free from security vulnerabilities; and subject to the other provisions of this EULA, the Lic</w:t>
      </w:r>
      <w:r>
        <w:t>ensor gives no warranty or representation that the Software will be entirely secure.</w:t>
      </w:r>
    </w:p>
    <w:p w14:paraId="5F8F92B2" w14:textId="77777777" w:rsidR="00D24F97" w:rsidRDefault="00E75DF8">
      <w:pPr>
        <w:pStyle w:val="Level2Number"/>
      </w:pPr>
      <w:r>
        <w:t>10.3</w:t>
      </w:r>
      <w:r>
        <w:tab/>
        <w:t>The User acknowledges that the Software is only designed to be compatible with that software specified as compatible in the Software Specification; and the Licensor d</w:t>
      </w:r>
      <w:r>
        <w:t>oes not warrant or represent that the Software will be compatible with any other software.</w:t>
      </w:r>
    </w:p>
    <w:p w14:paraId="21FBA45C" w14:textId="77777777" w:rsidR="00D24F97" w:rsidRDefault="00E75DF8">
      <w:pPr>
        <w:pStyle w:val="Level2Number"/>
      </w:pPr>
      <w:r>
        <w:t>10.4</w:t>
      </w:r>
      <w:r>
        <w:tab/>
        <w:t>The User acknowledges that the Licensor will not provide any legal, financial, accountancy or taxation advice under this EULA or in relation to the Software; an</w:t>
      </w:r>
      <w:r>
        <w:t>d, except to the extent expressly provided otherwise in this EULA, the Licensor does not warrant or represent that the Software or the use of the Software by the User will not give rise to any legal liability on the part of the User or any other person.</w:t>
      </w:r>
    </w:p>
    <w:p w14:paraId="4DDD3443" w14:textId="77777777" w:rsidR="00D24F97" w:rsidRDefault="00E75DF8">
      <w:pPr>
        <w:pStyle w:val="Level1Heading"/>
        <w:outlineLvl w:val="3"/>
      </w:pPr>
      <w:r>
        <w:t>11</w:t>
      </w:r>
      <w:r>
        <w:t>.</w:t>
      </w:r>
      <w:r>
        <w:tab/>
        <w:t>Indemnities</w:t>
      </w:r>
    </w:p>
    <w:p w14:paraId="3A2ADC2F" w14:textId="77777777" w:rsidR="00D24F97" w:rsidRDefault="00E75DF8">
      <w:pPr>
        <w:pStyle w:val="Level2Number"/>
      </w:pPr>
      <w:r>
        <w:t>11.1</w:t>
      </w:r>
      <w:r>
        <w:tab/>
        <w:t>The Licensor shall indemnify and shall keep indemnified the User against any and all liabilities, damages, losses, costs and expenses (including legal expenses and amounts reasonably paid in settlement of legal claims) suffered or incurr</w:t>
      </w:r>
      <w:r>
        <w:t>ed by the User and arising directly or indirectly as a result of any breach by the Licensor of this EULA (a "</w:t>
      </w:r>
      <w:r>
        <w:rPr>
          <w:b/>
          <w:bCs/>
        </w:rPr>
        <w:t>Licensor Indemnity Event</w:t>
      </w:r>
      <w:r>
        <w:t>").</w:t>
      </w:r>
    </w:p>
    <w:p w14:paraId="194DDBDB" w14:textId="77777777" w:rsidR="00D24F97" w:rsidRDefault="00E75DF8">
      <w:pPr>
        <w:pStyle w:val="Level2Number"/>
      </w:pPr>
      <w:r>
        <w:lastRenderedPageBreak/>
        <w:t>11.2</w:t>
      </w:r>
      <w:r>
        <w:tab/>
        <w:t>The User must:</w:t>
      </w:r>
    </w:p>
    <w:p w14:paraId="5AF81FCC" w14:textId="77777777" w:rsidR="00D24F97" w:rsidRDefault="00E75DF8">
      <w:pPr>
        <w:pStyle w:val="Level3Number"/>
      </w:pPr>
      <w:r>
        <w:t>(a)</w:t>
      </w:r>
      <w:r>
        <w:tab/>
        <w:t>upon becoming aware of an actual or potential Licensor Indemnity Event</w:t>
      </w:r>
      <w:r>
        <w:t>, notify the Licensor;</w:t>
      </w:r>
    </w:p>
    <w:p w14:paraId="7BE8BAA2" w14:textId="77777777" w:rsidR="00D24F97" w:rsidRDefault="00E75DF8">
      <w:pPr>
        <w:pStyle w:val="Level3Number"/>
      </w:pPr>
      <w:r>
        <w:t>(b)</w:t>
      </w:r>
      <w:r>
        <w:tab/>
        <w:t>provide to the Licensor all such assistance as may be reasonably requested by the Licensor in relation to the Licensor Indemnity Event;</w:t>
      </w:r>
    </w:p>
    <w:p w14:paraId="2A4CDDC7" w14:textId="77777777" w:rsidR="00D24F97" w:rsidRDefault="00E75DF8">
      <w:pPr>
        <w:pStyle w:val="Level3Number"/>
      </w:pPr>
      <w:r>
        <w:t>(c)</w:t>
      </w:r>
      <w:r>
        <w:tab/>
        <w:t>allow the Licensor the exclusive conduct of all disputes, proceedings, negotiations and s</w:t>
      </w:r>
      <w:r>
        <w:t>ettlements with third parties relating to the Licensor Indemnity Event; and</w:t>
      </w:r>
    </w:p>
    <w:p w14:paraId="61E4D7C2" w14:textId="77777777" w:rsidR="00D24F97" w:rsidRDefault="00E75DF8">
      <w:pPr>
        <w:pStyle w:val="Level3Number"/>
      </w:pPr>
      <w:r>
        <w:t>(d)</w:t>
      </w:r>
      <w:r>
        <w:tab/>
        <w:t>not admit liability to any third party in connection with the Licensor Indemnity Event or settle any disputes or proceedings involving a third party and relating to the Licenso</w:t>
      </w:r>
      <w:r>
        <w:t>r Indemnity Event without the prior written consent of the Licensor,</w:t>
      </w:r>
    </w:p>
    <w:p w14:paraId="23361DB9" w14:textId="77777777" w:rsidR="00D24F97" w:rsidRDefault="00E75DF8">
      <w:pPr>
        <w:pStyle w:val="Level1Number"/>
      </w:pPr>
      <w:r>
        <w:tab/>
        <w:t>without prejudice to the Licensor's obligations under Clause 11.1.</w:t>
      </w:r>
    </w:p>
    <w:p w14:paraId="6E1EF96D" w14:textId="77777777" w:rsidR="00D24F97" w:rsidRDefault="00E75DF8">
      <w:pPr>
        <w:pStyle w:val="Level2Number"/>
      </w:pPr>
      <w:r>
        <w:t>11.3</w:t>
      </w:r>
      <w:r>
        <w:tab/>
        <w:t>The User shall indemnify and shall keep indemnified the Licensor</w:t>
      </w:r>
      <w:r>
        <w:t xml:space="preserve"> against any and all liabilities, damages, losses, costs and expenses (including legal expenses and amounts reasonably paid in settlement of legal claims) suffered or incurred by the Licensor and arising directly or indirectly as a result of any breach by </w:t>
      </w:r>
      <w:r>
        <w:t>the User of this EULA (a "</w:t>
      </w:r>
      <w:r>
        <w:rPr>
          <w:b/>
          <w:bCs/>
        </w:rPr>
        <w:t>User Indemnity Event</w:t>
      </w:r>
      <w:r>
        <w:t>").</w:t>
      </w:r>
    </w:p>
    <w:p w14:paraId="3553C5C8" w14:textId="77777777" w:rsidR="00D24F97" w:rsidRDefault="00E75DF8">
      <w:pPr>
        <w:pStyle w:val="Level2Number"/>
      </w:pPr>
      <w:r>
        <w:t>11.4</w:t>
      </w:r>
      <w:r>
        <w:tab/>
        <w:t>The Licensor must:</w:t>
      </w:r>
    </w:p>
    <w:p w14:paraId="69D754CF" w14:textId="77777777" w:rsidR="00D24F97" w:rsidRDefault="00E75DF8">
      <w:pPr>
        <w:pStyle w:val="Level3Number"/>
      </w:pPr>
      <w:r>
        <w:t>(a)</w:t>
      </w:r>
      <w:r>
        <w:tab/>
        <w:t>upon becoming aware of an actual or potential User Indemnity Event, notify the User;</w:t>
      </w:r>
    </w:p>
    <w:p w14:paraId="04DD6A29" w14:textId="77777777" w:rsidR="00D24F97" w:rsidRDefault="00E75DF8">
      <w:pPr>
        <w:pStyle w:val="Level3Number"/>
      </w:pPr>
      <w:r>
        <w:t>(b)</w:t>
      </w:r>
      <w:r>
        <w:tab/>
        <w:t>provide to the User all such assistance as may be reasonably requested by the User in rel</w:t>
      </w:r>
      <w:r>
        <w:t>ation to the User Indemnity Event;</w:t>
      </w:r>
    </w:p>
    <w:p w14:paraId="3D3E5C05" w14:textId="77777777" w:rsidR="00D24F97" w:rsidRDefault="00E75DF8">
      <w:pPr>
        <w:pStyle w:val="Level3Number"/>
      </w:pPr>
      <w:r>
        <w:t>(c)</w:t>
      </w:r>
      <w:r>
        <w:tab/>
        <w:t>allow the User the exclusive conduct of all disputes, proceedings, negotiations and settlements with third parties relating to the User Indemnity Event; and</w:t>
      </w:r>
    </w:p>
    <w:p w14:paraId="1C5CFD57" w14:textId="77777777" w:rsidR="00D24F97" w:rsidRDefault="00E75DF8">
      <w:pPr>
        <w:pStyle w:val="Level3Number"/>
      </w:pPr>
      <w:r>
        <w:t>(d)</w:t>
      </w:r>
      <w:r>
        <w:tab/>
        <w:t>not admit liability to any third party in connection wit</w:t>
      </w:r>
      <w:r>
        <w:t>h the User Indemnity Event or settle any disputes or proceedings involving a third party and relating to the User Indemnity Event without the prior written consent of the User,</w:t>
      </w:r>
    </w:p>
    <w:p w14:paraId="366FBE0F" w14:textId="77777777" w:rsidR="00D24F97" w:rsidRDefault="00E75DF8">
      <w:pPr>
        <w:pStyle w:val="Level1Number"/>
      </w:pPr>
      <w:r>
        <w:tab/>
        <w:t>without prejudice to the User's obligations under Clause 11.3.</w:t>
      </w:r>
    </w:p>
    <w:p w14:paraId="77DB1BEA" w14:textId="77777777" w:rsidR="00D24F97" w:rsidRDefault="00E75DF8">
      <w:pPr>
        <w:pStyle w:val="Level2Number"/>
      </w:pPr>
      <w:r>
        <w:t>11.5</w:t>
      </w:r>
      <w:r>
        <w:tab/>
        <w:t>The indemn</w:t>
      </w:r>
      <w:r>
        <w:t>ity protection set out in this Clause 11 shall be subject to the limitations and exclusions of liability set out in this EULA.</w:t>
      </w:r>
    </w:p>
    <w:p w14:paraId="2BCAD160" w14:textId="77777777" w:rsidR="00D24F97" w:rsidRDefault="00E75DF8">
      <w:pPr>
        <w:pStyle w:val="Level1Heading"/>
        <w:outlineLvl w:val="3"/>
      </w:pPr>
      <w:r>
        <w:t>12.</w:t>
      </w:r>
      <w:r>
        <w:tab/>
        <w:t>Limitations and exclusions of liability</w:t>
      </w:r>
    </w:p>
    <w:p w14:paraId="1ECF22F9" w14:textId="77777777" w:rsidR="00D24F97" w:rsidRDefault="00E75DF8">
      <w:pPr>
        <w:pStyle w:val="Level2Number"/>
      </w:pPr>
      <w:r>
        <w:t>12.1</w:t>
      </w:r>
      <w:r>
        <w:tab/>
        <w:t>Nothing in this EULA will:</w:t>
      </w:r>
    </w:p>
    <w:p w14:paraId="0B7D6ECC" w14:textId="77777777" w:rsidR="00D24F97" w:rsidRDefault="00E75DF8">
      <w:pPr>
        <w:pStyle w:val="Level3Number"/>
      </w:pPr>
      <w:r>
        <w:t>(a)</w:t>
      </w:r>
      <w:r>
        <w:tab/>
        <w:t>limit or exclude any liability for death or perso</w:t>
      </w:r>
      <w:r>
        <w:t>nal injury resulting from negligence;</w:t>
      </w:r>
    </w:p>
    <w:p w14:paraId="66102E65" w14:textId="77777777" w:rsidR="00D24F97" w:rsidRDefault="00E75DF8">
      <w:pPr>
        <w:pStyle w:val="Level3Number"/>
      </w:pPr>
      <w:r>
        <w:t>(b)</w:t>
      </w:r>
      <w:r>
        <w:tab/>
        <w:t>limit or exclude any liability for fraud or fraudulent misrepresentation;</w:t>
      </w:r>
    </w:p>
    <w:p w14:paraId="15D0D1EE" w14:textId="77777777" w:rsidR="00D24F97" w:rsidRDefault="00E75DF8">
      <w:pPr>
        <w:pStyle w:val="Level3Number"/>
      </w:pPr>
      <w:r>
        <w:lastRenderedPageBreak/>
        <w:t>(c)</w:t>
      </w:r>
      <w:r>
        <w:tab/>
        <w:t>limit any liabilities in any way that is not permitted under applicable law; or</w:t>
      </w:r>
    </w:p>
    <w:p w14:paraId="071246E5" w14:textId="77777777" w:rsidR="00D24F97" w:rsidRDefault="00E75DF8">
      <w:pPr>
        <w:pStyle w:val="Level3Number"/>
      </w:pPr>
      <w:r>
        <w:t>(d)</w:t>
      </w:r>
      <w:r>
        <w:tab/>
        <w:t>exclude any liabilities that may not be excluded und</w:t>
      </w:r>
      <w:r>
        <w:t>er applicable law,</w:t>
      </w:r>
    </w:p>
    <w:p w14:paraId="633671D7" w14:textId="77777777" w:rsidR="00D24F97" w:rsidRDefault="00E75DF8">
      <w:pPr>
        <w:pStyle w:val="Level2Number"/>
      </w:pPr>
      <w:r>
        <w:tab/>
        <w:t>and, if a party is a consumer, that party's statutory rights will not be excluded or limited by this EULA, except to the extent permitted by law.</w:t>
      </w:r>
    </w:p>
    <w:p w14:paraId="3ABA3D37" w14:textId="77777777" w:rsidR="00D24F97" w:rsidRDefault="00E75DF8">
      <w:pPr>
        <w:pStyle w:val="Level2Number"/>
      </w:pPr>
      <w:r>
        <w:t>12.2</w:t>
      </w:r>
      <w:r>
        <w:tab/>
        <w:t>The limitations and exclusions of liability set out in this Clause 12 and elsewhere i</w:t>
      </w:r>
      <w:r>
        <w:t xml:space="preserve">n this EULA: </w:t>
      </w:r>
    </w:p>
    <w:p w14:paraId="15CB4757" w14:textId="77777777" w:rsidR="00D24F97" w:rsidRDefault="00E75DF8">
      <w:pPr>
        <w:pStyle w:val="Level3Number"/>
      </w:pPr>
      <w:r>
        <w:t>(a)</w:t>
      </w:r>
      <w:r>
        <w:tab/>
        <w:t>are subject to Clause 12.1; and</w:t>
      </w:r>
    </w:p>
    <w:p w14:paraId="327C9EB6" w14:textId="77777777" w:rsidR="00D24F97" w:rsidRDefault="00E75DF8">
      <w:pPr>
        <w:pStyle w:val="Level3Number"/>
      </w:pPr>
      <w:r>
        <w:t>(b)</w:t>
      </w:r>
      <w:r>
        <w:tab/>
        <w:t>govern all liabilities arising under this EULA or relating to the subject matter of this EULA, including liabilities arising in contract, in tort (including negligence) and for breach of statutory duty,</w:t>
      </w:r>
      <w:r>
        <w:t xml:space="preserve"> except to the extent expressly provided otherwise in this EULA.</w:t>
      </w:r>
    </w:p>
    <w:p w14:paraId="71E1783E" w14:textId="77777777" w:rsidR="00D24F97" w:rsidRDefault="00E75DF8">
      <w:pPr>
        <w:pStyle w:val="Level2Number"/>
      </w:pPr>
      <w:r>
        <w:t>12.3</w:t>
      </w:r>
      <w:r>
        <w:tab/>
        <w:t>The Licensor will not be liable to the User in respect of any losses arising out of a Force Majeure Event.</w:t>
      </w:r>
    </w:p>
    <w:p w14:paraId="71CED157" w14:textId="77777777" w:rsidR="00D24F97" w:rsidRDefault="00E75DF8">
      <w:pPr>
        <w:pStyle w:val="Level2Number"/>
      </w:pPr>
      <w:r>
        <w:t>12.4</w:t>
      </w:r>
      <w:r>
        <w:tab/>
        <w:t>The Licensor will not be liable to the User in respect of any loss of prof</w:t>
      </w:r>
      <w:r>
        <w:t>its or anticipated savings.</w:t>
      </w:r>
    </w:p>
    <w:p w14:paraId="2641E953" w14:textId="77777777" w:rsidR="00D24F97" w:rsidRDefault="00E75DF8">
      <w:pPr>
        <w:pStyle w:val="Level2Number"/>
      </w:pPr>
      <w:r>
        <w:t>12.5</w:t>
      </w:r>
      <w:r>
        <w:tab/>
        <w:t>The Licensor will not be liable to the User in respect of any loss of revenue or income.</w:t>
      </w:r>
    </w:p>
    <w:p w14:paraId="49A0CC39" w14:textId="77777777" w:rsidR="00D24F97" w:rsidRDefault="00E75DF8">
      <w:pPr>
        <w:pStyle w:val="Level2Number"/>
      </w:pPr>
      <w:r>
        <w:t>12.6</w:t>
      </w:r>
      <w:r>
        <w:tab/>
        <w:t>The Licensor will not be liable to the User in respect of any loss of business, contracts or opportunities.</w:t>
      </w:r>
    </w:p>
    <w:p w14:paraId="38C793F4" w14:textId="77777777" w:rsidR="00D24F97" w:rsidRDefault="00E75DF8">
      <w:pPr>
        <w:pStyle w:val="Level2Number"/>
      </w:pPr>
      <w:r>
        <w:t>12.7</w:t>
      </w:r>
      <w:r>
        <w:tab/>
        <w:t>The Licensor wil</w:t>
      </w:r>
      <w:r>
        <w:t>l not be liable to the User in respect of any loss or corruption of any data, database or software.</w:t>
      </w:r>
    </w:p>
    <w:p w14:paraId="5B83CB09" w14:textId="77777777" w:rsidR="00D24F97" w:rsidRDefault="00E75DF8">
      <w:pPr>
        <w:pStyle w:val="Level2Number"/>
      </w:pPr>
      <w:r>
        <w:t>12.8</w:t>
      </w:r>
      <w:r>
        <w:tab/>
        <w:t>The Licensor will not be liable to the User in respect of any special, indirect or consequential loss or damage.</w:t>
      </w:r>
    </w:p>
    <w:p w14:paraId="6A10F87A" w14:textId="77777777" w:rsidR="00D24F97" w:rsidRDefault="00E75DF8">
      <w:pPr>
        <w:pStyle w:val="Level1Heading"/>
        <w:outlineLvl w:val="3"/>
      </w:pPr>
      <w:r>
        <w:t>13.</w:t>
      </w:r>
      <w:r>
        <w:tab/>
        <w:t>Termination</w:t>
      </w:r>
    </w:p>
    <w:p w14:paraId="281942DA" w14:textId="77777777" w:rsidR="00D24F97" w:rsidRDefault="00E75DF8">
      <w:pPr>
        <w:pStyle w:val="Level2Number"/>
      </w:pPr>
      <w:r>
        <w:t>13.1</w:t>
      </w:r>
      <w:r>
        <w:tab/>
        <w:t xml:space="preserve">The Licensor may </w:t>
      </w:r>
      <w:r>
        <w:t>terminate this EULA by giving to the User not less than 30 days' written notice of termination, expiring at the end of any calendar month.</w:t>
      </w:r>
    </w:p>
    <w:p w14:paraId="6C267990" w14:textId="77777777" w:rsidR="00D24F97" w:rsidRDefault="00E75DF8">
      <w:pPr>
        <w:pStyle w:val="Level2Number"/>
      </w:pPr>
      <w:r>
        <w:t>13.2</w:t>
      </w:r>
      <w:r>
        <w:tab/>
        <w:t>The User may terminate this EULA by giving to the Licensor not less than 30 days' written notice of termination,</w:t>
      </w:r>
      <w:r>
        <w:t xml:space="preserve"> expiring at the end of any calendar month.</w:t>
      </w:r>
    </w:p>
    <w:p w14:paraId="1B127762" w14:textId="77777777" w:rsidR="00D24F97" w:rsidRDefault="00E75DF8">
      <w:pPr>
        <w:pStyle w:val="Level2Number"/>
      </w:pPr>
      <w:r>
        <w:t>13.3</w:t>
      </w:r>
      <w:r>
        <w:tab/>
        <w:t>Either party may terminate this EULA immediately by giving written notice of termination to the other party if:</w:t>
      </w:r>
    </w:p>
    <w:p w14:paraId="2E7ABE00" w14:textId="77777777" w:rsidR="00D24F97" w:rsidRDefault="00E75DF8">
      <w:pPr>
        <w:pStyle w:val="Level3Number"/>
      </w:pPr>
      <w:r>
        <w:t>(a)</w:t>
      </w:r>
      <w:r>
        <w:tab/>
        <w:t>the other party commits any breach of this EULA</w:t>
      </w:r>
      <w:r>
        <w:t>, and the breach is not remediable;</w:t>
      </w:r>
    </w:p>
    <w:p w14:paraId="35D7BFD8" w14:textId="77777777" w:rsidR="00D24F97" w:rsidRDefault="00E75DF8">
      <w:pPr>
        <w:pStyle w:val="Level3Number"/>
      </w:pPr>
      <w:r>
        <w:t>(b)</w:t>
      </w:r>
      <w:r>
        <w:tab/>
        <w:t xml:space="preserve">the other party commits a breach of this EULA, and the breach is remediable but the other party fails to remedy the breach within the </w:t>
      </w:r>
      <w:r>
        <w:lastRenderedPageBreak/>
        <w:t>period of 30 days following the giving of a written notice to the other party requ</w:t>
      </w:r>
      <w:r>
        <w:t>iring the breach to be remedied; or</w:t>
      </w:r>
    </w:p>
    <w:p w14:paraId="30E7A400" w14:textId="77777777" w:rsidR="00D24F97" w:rsidRDefault="00E75DF8">
      <w:pPr>
        <w:pStyle w:val="Level3Number"/>
      </w:pPr>
      <w:r>
        <w:t>(c)</w:t>
      </w:r>
      <w:r>
        <w:tab/>
        <w:t>the other party persistently breaches this EULA (irrespective of whether such breaches collectively constitute a material breach).</w:t>
      </w:r>
    </w:p>
    <w:p w14:paraId="418B685F" w14:textId="77777777" w:rsidR="00D24F97" w:rsidRDefault="00E75DF8">
      <w:pPr>
        <w:pStyle w:val="Level2Number"/>
      </w:pPr>
      <w:r>
        <w:t>13.4</w:t>
      </w:r>
      <w:r>
        <w:tab/>
        <w:t>Either party may terminate this EULA immediately by giving written notice of ter</w:t>
      </w:r>
      <w:r>
        <w:t>mination to the other party if:</w:t>
      </w:r>
    </w:p>
    <w:p w14:paraId="1C2FCC38" w14:textId="77777777" w:rsidR="00D24F97" w:rsidRDefault="00E75DF8">
      <w:pPr>
        <w:pStyle w:val="Level3Number"/>
      </w:pPr>
      <w:r>
        <w:t>(a)</w:t>
      </w:r>
      <w:r>
        <w:tab/>
        <w:t>the other party:</w:t>
      </w:r>
    </w:p>
    <w:p w14:paraId="70BA53A9" w14:textId="77777777" w:rsidR="00D24F97" w:rsidRDefault="00E75DF8">
      <w:pPr>
        <w:pStyle w:val="Level4Number"/>
      </w:pPr>
      <w:r>
        <w:t>(i)</w:t>
      </w:r>
      <w:r>
        <w:tab/>
        <w:t>is dissolved;</w:t>
      </w:r>
    </w:p>
    <w:p w14:paraId="37287A00" w14:textId="77777777" w:rsidR="00D24F97" w:rsidRDefault="00E75DF8">
      <w:pPr>
        <w:pStyle w:val="Level4Number"/>
      </w:pPr>
      <w:r>
        <w:t>(ii)</w:t>
      </w:r>
      <w:r>
        <w:tab/>
        <w:t>ceases to conduct all (or substantially all) of its business;</w:t>
      </w:r>
    </w:p>
    <w:p w14:paraId="26DD125E" w14:textId="77777777" w:rsidR="00D24F97" w:rsidRDefault="00E75DF8">
      <w:pPr>
        <w:pStyle w:val="Level4Number"/>
      </w:pPr>
      <w:r>
        <w:t>(iii)</w:t>
      </w:r>
      <w:r>
        <w:tab/>
        <w:t>is or becomes unable to pay its debts as they fall due;</w:t>
      </w:r>
    </w:p>
    <w:p w14:paraId="0A1654C0" w14:textId="77777777" w:rsidR="00D24F97" w:rsidRDefault="00E75DF8">
      <w:pPr>
        <w:pStyle w:val="Level4Number"/>
      </w:pPr>
      <w:r>
        <w:t>(iv)</w:t>
      </w:r>
      <w:r>
        <w:tab/>
        <w:t>is or becomes insolvent or is declared insolvent; o</w:t>
      </w:r>
      <w:r>
        <w:t>r</w:t>
      </w:r>
    </w:p>
    <w:p w14:paraId="15BE10DC" w14:textId="77777777" w:rsidR="00D24F97" w:rsidRDefault="00E75DF8">
      <w:pPr>
        <w:pStyle w:val="Level4Number"/>
      </w:pPr>
      <w:r>
        <w:t>(v)</w:t>
      </w:r>
      <w:r>
        <w:tab/>
        <w:t>convenes a meeting or makes or proposes to make any arrangement or composition with its creditors;</w:t>
      </w:r>
    </w:p>
    <w:p w14:paraId="379989DC" w14:textId="77777777" w:rsidR="00D24F97" w:rsidRDefault="00E75DF8">
      <w:pPr>
        <w:pStyle w:val="Level3Number"/>
      </w:pPr>
      <w:r>
        <w:t>(b)</w:t>
      </w:r>
      <w:r>
        <w:tab/>
        <w:t>an administrator, administrative receiver, liquidator, receiver, trustee, manager or similar is appointed over any of the assets of the other party</w:t>
      </w:r>
      <w:r>
        <w:t>;</w:t>
      </w:r>
    </w:p>
    <w:p w14:paraId="184A90C5" w14:textId="77777777" w:rsidR="00D24F97" w:rsidRDefault="00E75DF8">
      <w:pPr>
        <w:pStyle w:val="Level3Number"/>
      </w:pPr>
      <w:r>
        <w:t>(c)</w:t>
      </w:r>
      <w:r>
        <w:tab/>
        <w:t xml:space="preserve">an order is made for the winding up of the other party, or the other party passes a resolution for its winding up (other than for the purpose of a solvent company reorganisation where the resulting entity will assume all the obligations of the other </w:t>
      </w:r>
      <w:r>
        <w:t>party under this EULA); or</w:t>
      </w:r>
    </w:p>
    <w:p w14:paraId="7FA092DB" w14:textId="77777777" w:rsidR="00D24F97" w:rsidRDefault="00E75DF8">
      <w:pPr>
        <w:pStyle w:val="Level3Number"/>
      </w:pPr>
      <w:r>
        <w:t>(d)</w:t>
      </w:r>
      <w:r>
        <w:tab/>
        <w:t>if that other party is an individual:</w:t>
      </w:r>
    </w:p>
    <w:p w14:paraId="4E2ECBBA" w14:textId="77777777" w:rsidR="00D24F97" w:rsidRDefault="00E75DF8">
      <w:pPr>
        <w:pStyle w:val="Level4Number"/>
      </w:pPr>
      <w:r>
        <w:t>(i)</w:t>
      </w:r>
      <w:r>
        <w:tab/>
        <w:t>that other party dies;</w:t>
      </w:r>
    </w:p>
    <w:p w14:paraId="744A7542" w14:textId="77777777" w:rsidR="00D24F97" w:rsidRDefault="00E75DF8">
      <w:pPr>
        <w:pStyle w:val="Level4Number"/>
      </w:pPr>
      <w:r>
        <w:t>(ii)</w:t>
      </w:r>
      <w:r>
        <w:tab/>
      </w:r>
      <w:r>
        <w:t>as a result of illness or incapacity, that other party becomes incapable of managing his or her own affairs; or</w:t>
      </w:r>
    </w:p>
    <w:p w14:paraId="67816B3F" w14:textId="77777777" w:rsidR="00D24F97" w:rsidRDefault="00E75DF8">
      <w:pPr>
        <w:pStyle w:val="Level4Number"/>
      </w:pPr>
      <w:r>
        <w:t>(iii)</w:t>
      </w:r>
      <w:r>
        <w:tab/>
        <w:t>that other party is the subject of a bankruptcy petition or order.</w:t>
      </w:r>
    </w:p>
    <w:p w14:paraId="6AFC3CE8" w14:textId="77777777" w:rsidR="00D24F97" w:rsidRDefault="00E75DF8">
      <w:pPr>
        <w:pStyle w:val="Level2Number"/>
      </w:pPr>
      <w:r>
        <w:t>13.5</w:t>
      </w:r>
      <w:r>
        <w:tab/>
        <w:t>The Licensor may terminate this EULA immediately by giving written</w:t>
      </w:r>
      <w:r>
        <w:t xml:space="preserve"> notice to the User if:</w:t>
      </w:r>
    </w:p>
    <w:p w14:paraId="69B97522" w14:textId="77777777" w:rsidR="00D24F97" w:rsidRDefault="00E75DF8">
      <w:pPr>
        <w:pStyle w:val="Level3Number"/>
      </w:pPr>
      <w:r>
        <w:t>(a)</w:t>
      </w:r>
      <w:r>
        <w:tab/>
        <w:t>any amount due to be paid by the User to the Licensor under this EULA is unpaid by the due date and remains unpaid upon the date that that written notice of termination is given; and</w:t>
      </w:r>
    </w:p>
    <w:p w14:paraId="0ACF8613" w14:textId="77777777" w:rsidR="00D24F97" w:rsidRDefault="00E75DF8">
      <w:pPr>
        <w:pStyle w:val="Level3Number"/>
      </w:pPr>
      <w:r>
        <w:t>(b)</w:t>
      </w:r>
      <w:r>
        <w:tab/>
        <w:t>the Licensor has given to the User at lea</w:t>
      </w:r>
      <w:r>
        <w:t>st 30 days' written notice, following the failure to pay, of its intention to terminate this EULA in accordance with this Clause 13.5.</w:t>
      </w:r>
    </w:p>
    <w:p w14:paraId="56574FE2" w14:textId="77777777" w:rsidR="00D24F97" w:rsidRDefault="00E75DF8">
      <w:pPr>
        <w:pStyle w:val="Level1Heading"/>
        <w:outlineLvl w:val="3"/>
      </w:pPr>
      <w:r>
        <w:t>14.</w:t>
      </w:r>
      <w:r>
        <w:tab/>
        <w:t>Effects of termination</w:t>
      </w:r>
    </w:p>
    <w:p w14:paraId="6EA067CB" w14:textId="77777777" w:rsidR="00D24F97" w:rsidRDefault="00E75DF8">
      <w:pPr>
        <w:pStyle w:val="Level2Number"/>
      </w:pPr>
      <w:r>
        <w:t>14.1</w:t>
      </w:r>
      <w:r>
        <w:tab/>
        <w:t>Upon the termination of this EULA, all of the provisions of this EULA shall cease to have</w:t>
      </w:r>
      <w:r>
        <w:t xml:space="preserve"> effect, save that the following provisions of this EULA shall </w:t>
      </w:r>
      <w:r>
        <w:lastRenderedPageBreak/>
        <w:t>survive and continue to have effect (in accordance with their express terms or otherwise indefinitely): Clauses 1, 8.2, 8.4, 11, 12, 14, 15 and 16.</w:t>
      </w:r>
    </w:p>
    <w:p w14:paraId="1ABAB6A8" w14:textId="77777777" w:rsidR="00D24F97" w:rsidRDefault="00E75DF8">
      <w:pPr>
        <w:pStyle w:val="Level2Number"/>
      </w:pPr>
      <w:r>
        <w:t>14.2</w:t>
      </w:r>
      <w:r>
        <w:tab/>
        <w:t>Except to the extent that this EULA expr</w:t>
      </w:r>
      <w:r>
        <w:t>essly provides otherwise, the termination of this EULA shall not affect the accrued rights of either party.</w:t>
      </w:r>
    </w:p>
    <w:p w14:paraId="07FE11B1" w14:textId="77777777" w:rsidR="00D24F97" w:rsidRDefault="00E75DF8">
      <w:pPr>
        <w:pStyle w:val="Level2Number"/>
      </w:pPr>
      <w:r>
        <w:t>14.3</w:t>
      </w:r>
      <w:r>
        <w:tab/>
        <w:t>Within 30 days following the termination of this EULA for any reason:</w:t>
      </w:r>
    </w:p>
    <w:p w14:paraId="38F971CB" w14:textId="77777777" w:rsidR="00D24F97" w:rsidRDefault="00E75DF8">
      <w:pPr>
        <w:pStyle w:val="Level3Number"/>
      </w:pPr>
      <w:r>
        <w:t>(a)</w:t>
      </w:r>
      <w:r>
        <w:tab/>
        <w:t xml:space="preserve">the User must pay to the Licensor any Charges in respect of Services </w:t>
      </w:r>
      <w:r>
        <w:t>provided to the User before the termination of this EULA and in respect of licences in effect before the termination of this EULA; and</w:t>
      </w:r>
    </w:p>
    <w:p w14:paraId="548F3EF4" w14:textId="77777777" w:rsidR="00D24F97" w:rsidRDefault="00E75DF8">
      <w:pPr>
        <w:pStyle w:val="Level3Number"/>
      </w:pPr>
      <w:r>
        <w:t>(b)</w:t>
      </w:r>
      <w:r>
        <w:tab/>
        <w:t>the Licensor must refund to the User any Charges paid by the User to the Licensor in respect of Services that were to</w:t>
      </w:r>
      <w:r>
        <w:t xml:space="preserve"> be (but are not) provided to the User after the termination of this EULA and in respect of licences that were to be (but are not) in effect after the termination of this EULA,</w:t>
      </w:r>
    </w:p>
    <w:p w14:paraId="166EF80D" w14:textId="77777777" w:rsidR="00D24F97" w:rsidRDefault="00E75DF8">
      <w:pPr>
        <w:pStyle w:val="Level2Number"/>
      </w:pPr>
      <w:r>
        <w:tab/>
        <w:t>without prejudice to the parties' other legal rights.</w:t>
      </w:r>
    </w:p>
    <w:p w14:paraId="3A2EC34B" w14:textId="77777777" w:rsidR="00D24F97" w:rsidRDefault="00E75DF8">
      <w:pPr>
        <w:pStyle w:val="Level2Number"/>
      </w:pPr>
      <w:r>
        <w:t>14.4</w:t>
      </w:r>
      <w:r>
        <w:tab/>
        <w:t>For the avoidance o</w:t>
      </w:r>
      <w:r>
        <w:t>f doubt, the licences of the Software in this EULA shall terminate upon the termination of this EULA; and, accordingly, the User must immediately cease to use the Software upon the termination of this EULA.</w:t>
      </w:r>
    </w:p>
    <w:p w14:paraId="2F06F368" w14:textId="77777777" w:rsidR="00D24F97" w:rsidRDefault="00E75DF8">
      <w:pPr>
        <w:pStyle w:val="Level2Number"/>
      </w:pPr>
      <w:r>
        <w:t>14.5</w:t>
      </w:r>
      <w:r>
        <w:tab/>
        <w:t>Within 10 Business Days following the termin</w:t>
      </w:r>
      <w:r>
        <w:t>ation of this EULA, the User must:</w:t>
      </w:r>
    </w:p>
    <w:p w14:paraId="38B4AA7C" w14:textId="77777777" w:rsidR="00D24F97" w:rsidRDefault="00E75DF8">
      <w:pPr>
        <w:pStyle w:val="Level3Number"/>
      </w:pPr>
      <w:r>
        <w:t>(a)</w:t>
      </w:r>
      <w:r>
        <w:tab/>
        <w:t>return to the Licensor or dispose of as the Licensor may instruct all media in its possession or control containing the Software; and</w:t>
      </w:r>
    </w:p>
    <w:p w14:paraId="05FD1863" w14:textId="77777777" w:rsidR="00D24F97" w:rsidRDefault="00E75DF8">
      <w:pPr>
        <w:pStyle w:val="Level3Number"/>
      </w:pPr>
      <w:r>
        <w:t>(b)</w:t>
      </w:r>
      <w:r>
        <w:tab/>
      </w:r>
      <w:r>
        <w:t>irrevocably delete from all computer systems in its possession or control all copies of the Software.</w:t>
      </w:r>
    </w:p>
    <w:p w14:paraId="599D506D" w14:textId="77777777" w:rsidR="00D24F97" w:rsidRDefault="00E75DF8">
      <w:pPr>
        <w:pStyle w:val="Level1Heading"/>
        <w:outlineLvl w:val="3"/>
      </w:pPr>
      <w:r>
        <w:t>15.</w:t>
      </w:r>
      <w:r>
        <w:tab/>
        <w:t>General</w:t>
      </w:r>
    </w:p>
    <w:p w14:paraId="032343DD" w14:textId="77777777" w:rsidR="00D24F97" w:rsidRDefault="00E75DF8">
      <w:pPr>
        <w:pStyle w:val="Level2Number"/>
      </w:pPr>
      <w:r>
        <w:t>15.1</w:t>
      </w:r>
      <w:r>
        <w:tab/>
        <w:t>No breach of any provision of this EULA shall be waived except with the express written consent of the party not in breach.</w:t>
      </w:r>
    </w:p>
    <w:p w14:paraId="7AEF15BA" w14:textId="77777777" w:rsidR="00D24F97" w:rsidRDefault="00E75DF8">
      <w:pPr>
        <w:pStyle w:val="Level2Number"/>
      </w:pPr>
      <w:r>
        <w:t>15.2</w:t>
      </w:r>
      <w:r>
        <w:tab/>
        <w:t>If any p</w:t>
      </w:r>
      <w:r>
        <w:t>rovision of this EULA is determined by any court or other competent authority to be unlawful and/or unenforceable, the other provisions of this EULA will continue in effect. If any unlawful and/or unenforceable provision would be lawful or enforceable if p</w:t>
      </w:r>
      <w:r>
        <w:t>art of it were deleted, that part will be deemed to be deleted, and the rest of the provision will continue in effect (unless that would contradict the clear intention of the parties, in which case the entirety of the relevant provision will be deemed to b</w:t>
      </w:r>
      <w:r>
        <w:t>e deleted).</w:t>
      </w:r>
    </w:p>
    <w:p w14:paraId="4121735D" w14:textId="77777777" w:rsidR="00D24F97" w:rsidRDefault="00E75DF8">
      <w:pPr>
        <w:pStyle w:val="Level2Number"/>
      </w:pPr>
      <w:r>
        <w:t>15.3</w:t>
      </w:r>
      <w:r>
        <w:tab/>
        <w:t>This EULA may not be varied except by a written document signed by or on behalf of each of the parties.</w:t>
      </w:r>
    </w:p>
    <w:p w14:paraId="3B538BD4" w14:textId="77777777" w:rsidR="00D24F97" w:rsidRDefault="00E75DF8">
      <w:pPr>
        <w:pStyle w:val="Level2Number"/>
      </w:pPr>
      <w:r>
        <w:t>15.4</w:t>
      </w:r>
      <w:r>
        <w:tab/>
        <w:t>The User hereby agrees that the Licensor may assign the Licensor's contractual rights and obligations under this EULA to any succe</w:t>
      </w:r>
      <w:r>
        <w:t xml:space="preserve">ssor to all or a substantial part of the business of the Licensor from time to time. Save to the extent expressly permitted by applicable law, the User must not without the </w:t>
      </w:r>
      <w:r>
        <w:lastRenderedPageBreak/>
        <w:t>prior written consent of the Licensor assign, transfer or otherwise deal with any o</w:t>
      </w:r>
      <w:r>
        <w:t>f the User's contractual rights or obligations under this EULA.</w:t>
      </w:r>
    </w:p>
    <w:p w14:paraId="0F282414" w14:textId="77777777" w:rsidR="00D24F97" w:rsidRDefault="00E75DF8">
      <w:pPr>
        <w:pStyle w:val="Level2Number"/>
      </w:pPr>
      <w:r>
        <w:t>15.5</w:t>
      </w:r>
      <w:r>
        <w:tab/>
        <w:t xml:space="preserve">This EULA is made for the benefit of the parties, and is not intended to benefit any third party or be enforceable by any third party. The rights of the parties to terminate, rescind, or </w:t>
      </w:r>
      <w:r>
        <w:t>agree any amendment, waiver, variation or settlement under or relating to this EULA are not subject to the consent of any third party.</w:t>
      </w:r>
    </w:p>
    <w:p w14:paraId="11FCC180" w14:textId="77777777" w:rsidR="00D24F97" w:rsidRDefault="00E75DF8">
      <w:pPr>
        <w:pStyle w:val="Level2Number"/>
      </w:pPr>
      <w:r>
        <w:t>15.6</w:t>
      </w:r>
      <w:r>
        <w:tab/>
        <w:t>Subject to Clause 12.1, this EULA shall constitute the entire agreement between the parties in relation to the subje</w:t>
      </w:r>
      <w:r>
        <w:t>ct matter of this EULA, and shall supersede all previous agreements, arrangements and understandings between the parties in respect of that subject matter.</w:t>
      </w:r>
    </w:p>
    <w:p w14:paraId="289801C0" w14:textId="77777777" w:rsidR="00D24F97" w:rsidRDefault="00E75DF8">
      <w:pPr>
        <w:pStyle w:val="Level2Number"/>
      </w:pPr>
      <w:r>
        <w:t>15.7</w:t>
      </w:r>
      <w:r>
        <w:tab/>
        <w:t>This EULA shall be governed by and construed in accordance with English law.</w:t>
      </w:r>
    </w:p>
    <w:p w14:paraId="6A87E9B4" w14:textId="77777777" w:rsidR="00D24F97" w:rsidRDefault="00E75DF8">
      <w:pPr>
        <w:pStyle w:val="Level2Number"/>
      </w:pPr>
      <w:r>
        <w:t>15.8</w:t>
      </w:r>
      <w:r>
        <w:tab/>
        <w:t>The courts of</w:t>
      </w:r>
      <w:r>
        <w:t xml:space="preserve"> England shall have exclusive jurisdiction to adjudicate any dispute arising under or in connection with this EULA.</w:t>
      </w:r>
    </w:p>
    <w:p w14:paraId="7B1D9F1D" w14:textId="77777777" w:rsidR="00D24F97" w:rsidRDefault="00E75DF8">
      <w:pPr>
        <w:pStyle w:val="Level1Heading"/>
        <w:outlineLvl w:val="3"/>
      </w:pPr>
      <w:r>
        <w:t>16.</w:t>
      </w:r>
      <w:r>
        <w:tab/>
        <w:t>Interpretation</w:t>
      </w:r>
    </w:p>
    <w:p w14:paraId="3A6E1DFC" w14:textId="77777777" w:rsidR="00D24F97" w:rsidRDefault="00E75DF8">
      <w:pPr>
        <w:pStyle w:val="Level2Number"/>
      </w:pPr>
      <w:r>
        <w:t>16.1</w:t>
      </w:r>
      <w:r>
        <w:tab/>
        <w:t xml:space="preserve">In this EULA, a reference to a statute or statutory provision includes a reference to: </w:t>
      </w:r>
    </w:p>
    <w:p w14:paraId="2D812F87" w14:textId="77777777" w:rsidR="00D24F97" w:rsidRDefault="00E75DF8">
      <w:pPr>
        <w:pStyle w:val="Level3Number"/>
      </w:pPr>
      <w:r>
        <w:t>(a)</w:t>
      </w:r>
      <w:r>
        <w:tab/>
        <w:t>that statute or statutor</w:t>
      </w:r>
      <w:r>
        <w:t>y provision as modified, consolidated and/or re-enacted from time to time; and</w:t>
      </w:r>
    </w:p>
    <w:p w14:paraId="500925DC" w14:textId="77777777" w:rsidR="00D24F97" w:rsidRDefault="00E75DF8">
      <w:pPr>
        <w:pStyle w:val="Level3Number"/>
      </w:pPr>
      <w:r>
        <w:t>(b)</w:t>
      </w:r>
      <w:r>
        <w:tab/>
        <w:t>any subordinate legislation made under that statute or statutory provision.</w:t>
      </w:r>
    </w:p>
    <w:p w14:paraId="09FE3E45" w14:textId="77777777" w:rsidR="00D24F97" w:rsidRDefault="00E75DF8">
      <w:pPr>
        <w:pStyle w:val="Level2Number"/>
      </w:pPr>
      <w:r>
        <w:t>16.2</w:t>
      </w:r>
      <w:r>
        <w:tab/>
        <w:t>The Clause headings do not affect the interpretation of this EULA.</w:t>
      </w:r>
    </w:p>
    <w:p w14:paraId="79A78C45" w14:textId="77777777" w:rsidR="00D24F97" w:rsidRDefault="00E75DF8">
      <w:pPr>
        <w:pStyle w:val="Level2Number"/>
      </w:pPr>
      <w:r>
        <w:t>16.3</w:t>
      </w:r>
      <w:r>
        <w:tab/>
        <w:t>References in this E</w:t>
      </w:r>
      <w:r>
        <w:t>ULA to "calendar months" are to the 12 named periods (January, February and so on) into which a year is divided.</w:t>
      </w:r>
    </w:p>
    <w:p w14:paraId="2BBD1D8B" w14:textId="77777777" w:rsidR="00D24F97" w:rsidRDefault="00E75DF8">
      <w:pPr>
        <w:pStyle w:val="Level2Number"/>
      </w:pPr>
      <w:r>
        <w:t>16.4</w:t>
      </w:r>
      <w:r>
        <w:tab/>
        <w:t xml:space="preserve">In this EULA, general words shall not be given a restrictive interpretation by reason of being preceded or followed by words indicating a </w:t>
      </w:r>
      <w:r>
        <w:t>particular class of acts, matters or things.</w:t>
      </w:r>
    </w:p>
    <w:p w14:paraId="11231552" w14:textId="7BD03EA1" w:rsidR="00D24F97" w:rsidRDefault="00D24F97"/>
    <w:sectPr w:rsidR="00D24F97"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309DE" w14:textId="77777777" w:rsidR="00E75DF8" w:rsidRDefault="00E75DF8" w:rsidP="006E0FDA">
      <w:pPr>
        <w:spacing w:after="0" w:line="240" w:lineRule="auto"/>
      </w:pPr>
      <w:r>
        <w:separator/>
      </w:r>
    </w:p>
  </w:endnote>
  <w:endnote w:type="continuationSeparator" w:id="0">
    <w:p w14:paraId="2446F4EA" w14:textId="77777777" w:rsidR="00E75DF8" w:rsidRDefault="00E75DF8"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C9475" w14:textId="77777777" w:rsidR="00E75DF8" w:rsidRDefault="00E75DF8" w:rsidP="006E0FDA">
      <w:pPr>
        <w:spacing w:after="0" w:line="240" w:lineRule="auto"/>
      </w:pPr>
      <w:r>
        <w:separator/>
      </w:r>
    </w:p>
  </w:footnote>
  <w:footnote w:type="continuationSeparator" w:id="0">
    <w:p w14:paraId="262984FB" w14:textId="77777777" w:rsidR="00E75DF8" w:rsidRDefault="00E75DF8"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A3FEF"/>
    <w:multiLevelType w:val="hybridMultilevel"/>
    <w:tmpl w:val="EE0CF324"/>
    <w:lvl w:ilvl="0" w:tplc="70073016">
      <w:start w:val="1"/>
      <w:numFmt w:val="decimal"/>
      <w:lvlText w:val="%1."/>
      <w:lvlJc w:val="left"/>
      <w:pPr>
        <w:ind w:left="720" w:hanging="360"/>
      </w:pPr>
    </w:lvl>
    <w:lvl w:ilvl="1" w:tplc="70073016" w:tentative="1">
      <w:start w:val="1"/>
      <w:numFmt w:val="lowerLetter"/>
      <w:lvlText w:val="%2."/>
      <w:lvlJc w:val="left"/>
      <w:pPr>
        <w:ind w:left="1440" w:hanging="360"/>
      </w:pPr>
    </w:lvl>
    <w:lvl w:ilvl="2" w:tplc="70073016" w:tentative="1">
      <w:start w:val="1"/>
      <w:numFmt w:val="lowerRoman"/>
      <w:lvlText w:val="%3."/>
      <w:lvlJc w:val="right"/>
      <w:pPr>
        <w:ind w:left="2160" w:hanging="180"/>
      </w:pPr>
    </w:lvl>
    <w:lvl w:ilvl="3" w:tplc="70073016" w:tentative="1">
      <w:start w:val="1"/>
      <w:numFmt w:val="decimal"/>
      <w:lvlText w:val="%4."/>
      <w:lvlJc w:val="left"/>
      <w:pPr>
        <w:ind w:left="2880" w:hanging="360"/>
      </w:pPr>
    </w:lvl>
    <w:lvl w:ilvl="4" w:tplc="70073016" w:tentative="1">
      <w:start w:val="1"/>
      <w:numFmt w:val="lowerLetter"/>
      <w:lvlText w:val="%5."/>
      <w:lvlJc w:val="left"/>
      <w:pPr>
        <w:ind w:left="3600" w:hanging="360"/>
      </w:pPr>
    </w:lvl>
    <w:lvl w:ilvl="5" w:tplc="70073016" w:tentative="1">
      <w:start w:val="1"/>
      <w:numFmt w:val="lowerRoman"/>
      <w:lvlText w:val="%6."/>
      <w:lvlJc w:val="right"/>
      <w:pPr>
        <w:ind w:left="4320" w:hanging="180"/>
      </w:pPr>
    </w:lvl>
    <w:lvl w:ilvl="6" w:tplc="70073016" w:tentative="1">
      <w:start w:val="1"/>
      <w:numFmt w:val="decimal"/>
      <w:lvlText w:val="%7."/>
      <w:lvlJc w:val="left"/>
      <w:pPr>
        <w:ind w:left="5040" w:hanging="360"/>
      </w:pPr>
    </w:lvl>
    <w:lvl w:ilvl="7" w:tplc="70073016" w:tentative="1">
      <w:start w:val="1"/>
      <w:numFmt w:val="lowerLetter"/>
      <w:lvlText w:val="%8."/>
      <w:lvlJc w:val="left"/>
      <w:pPr>
        <w:ind w:left="5760" w:hanging="360"/>
      </w:pPr>
    </w:lvl>
    <w:lvl w:ilvl="8" w:tplc="70073016" w:tentative="1">
      <w:start w:val="1"/>
      <w:numFmt w:val="lowerRoman"/>
      <w:lvlText w:val="%9."/>
      <w:lvlJc w:val="right"/>
      <w:pPr>
        <w:ind w:left="6480" w:hanging="180"/>
      </w:p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8C2C56"/>
    <w:multiLevelType w:val="hybridMultilevel"/>
    <w:tmpl w:val="32542D02"/>
    <w:lvl w:ilvl="0" w:tplc="299499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8"/>
  </w:num>
  <w:num w:numId="4">
    <w:abstractNumId w:val="16"/>
  </w:num>
  <w:num w:numId="5">
    <w:abstractNumId w:val="13"/>
  </w:num>
  <w:num w:numId="6">
    <w:abstractNumId w:val="12"/>
  </w:num>
  <w:num w:numId="7">
    <w:abstractNumId w:val="14"/>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25382B"/>
    <w:rsid w:val="00361FF4"/>
    <w:rsid w:val="003B5299"/>
    <w:rsid w:val="00493A0C"/>
    <w:rsid w:val="004D6B48"/>
    <w:rsid w:val="00531A4E"/>
    <w:rsid w:val="00535F5A"/>
    <w:rsid w:val="00555F58"/>
    <w:rsid w:val="005E0F4F"/>
    <w:rsid w:val="006E6663"/>
    <w:rsid w:val="008B3AC2"/>
    <w:rsid w:val="008F680D"/>
    <w:rsid w:val="00A92D0B"/>
    <w:rsid w:val="00AC197E"/>
    <w:rsid w:val="00B21D59"/>
    <w:rsid w:val="00B21EAD"/>
    <w:rsid w:val="00BC00C0"/>
    <w:rsid w:val="00BD419F"/>
    <w:rsid w:val="00D24F97"/>
    <w:rsid w:val="00DF064E"/>
    <w:rsid w:val="00E72A07"/>
    <w:rsid w:val="00E75DF8"/>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2F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semiHidden/>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semiHidden/>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semiHidden/>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 w:type="character" w:styleId="Hyperlink">
    <w:name w:val="Hyperlink"/>
    <w:basedOn w:val="DefaultParagraphFont"/>
    <w:uiPriority w:val="99"/>
    <w:unhideWhenUsed/>
    <w:rsid w:val="00B21EAD"/>
    <w:rPr>
      <w:color w:val="0000FF" w:themeColor="hyperlink"/>
      <w:u w:val="single"/>
    </w:rPr>
  </w:style>
  <w:style w:type="character" w:styleId="UnresolvedMention">
    <w:name w:val="Unresolved Mention"/>
    <w:basedOn w:val="DefaultParagraphFont"/>
    <w:uiPriority w:val="99"/>
    <w:rsid w:val="00B21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la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3283</Words>
  <Characters>18719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cp:keywords/>
  <dc:description/>
  <cp:lastModifiedBy>Lee Johnston</cp:lastModifiedBy>
  <cp:revision>2</cp:revision>
  <dcterms:created xsi:type="dcterms:W3CDTF">2012-01-10T09:29:00Z</dcterms:created>
  <dcterms:modified xsi:type="dcterms:W3CDTF">2021-03-16T22:23:00Z</dcterms:modified>
</cp:coreProperties>
</file>